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8" w:rsidRPr="00A27AF8" w:rsidRDefault="003F61D6" w:rsidP="00A27AF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</w:t>
      </w:r>
      <w:r w:rsidR="00A27AF8" w:rsidRPr="00A27AF8">
        <w:rPr>
          <w:b/>
          <w:sz w:val="72"/>
          <w:szCs w:val="72"/>
        </w:rPr>
        <w:t>PÉNTEK</w:t>
      </w:r>
      <w:r>
        <w:rPr>
          <w:b/>
          <w:sz w:val="72"/>
          <w:szCs w:val="72"/>
        </w:rPr>
        <w:t>”</w:t>
      </w:r>
      <w:r w:rsidR="00A27AF8" w:rsidRPr="00A27AF8">
        <w:rPr>
          <w:b/>
          <w:sz w:val="72"/>
          <w:szCs w:val="72"/>
        </w:rPr>
        <w:t xml:space="preserve"> ESTI ELŐADÁSOK</w:t>
      </w:r>
    </w:p>
    <w:p w:rsidR="00A27AF8" w:rsidRPr="00A27AF8" w:rsidRDefault="006D7848" w:rsidP="00A27A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2017.</w:t>
      </w:r>
      <w:r w:rsidR="00A27AF8" w:rsidRPr="00A27AF8">
        <w:rPr>
          <w:b/>
          <w:sz w:val="48"/>
          <w:szCs w:val="48"/>
        </w:rPr>
        <w:t xml:space="preserve"> </w:t>
      </w:r>
      <w:r w:rsidR="000B3F8F">
        <w:rPr>
          <w:b/>
          <w:sz w:val="48"/>
          <w:szCs w:val="48"/>
        </w:rPr>
        <w:t>TÉL</w:t>
      </w:r>
      <w:r w:rsidR="003F61D6">
        <w:rPr>
          <w:b/>
          <w:sz w:val="48"/>
          <w:szCs w:val="48"/>
        </w:rPr>
        <w:t xml:space="preserve"> 2</w:t>
      </w:r>
    </w:p>
    <w:p w:rsidR="00A27AF8" w:rsidRDefault="00A27AF8" w:rsidP="00A27AF8">
      <w:pPr>
        <w:jc w:val="center"/>
        <w:rPr>
          <w:sz w:val="48"/>
          <w:szCs w:val="48"/>
        </w:rPr>
      </w:pPr>
    </w:p>
    <w:p w:rsidR="00A27AF8" w:rsidRPr="007A64BB" w:rsidRDefault="003F61D6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Február 16</w:t>
      </w:r>
      <w:r w:rsidR="007A64BB">
        <w:rPr>
          <w:sz w:val="52"/>
          <w:szCs w:val="52"/>
        </w:rPr>
        <w:t>.</w:t>
      </w:r>
      <w:r>
        <w:rPr>
          <w:sz w:val="52"/>
          <w:szCs w:val="52"/>
        </w:rPr>
        <w:t xml:space="preserve"> CSÜTÖRTÖK!</w:t>
      </w:r>
    </w:p>
    <w:p w:rsidR="00201B28" w:rsidRDefault="003F61D6" w:rsidP="00A27A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Hartyándi Mátyás, </w:t>
      </w:r>
      <w:proofErr w:type="spellStart"/>
      <w:r w:rsidR="00201B28">
        <w:rPr>
          <w:b/>
          <w:sz w:val="52"/>
          <w:szCs w:val="52"/>
        </w:rPr>
        <w:t>Salát</w:t>
      </w:r>
      <w:proofErr w:type="spellEnd"/>
      <w:r w:rsidR="00201B28">
        <w:rPr>
          <w:b/>
          <w:sz w:val="52"/>
          <w:szCs w:val="52"/>
        </w:rPr>
        <w:t xml:space="preserve"> Gergely </w:t>
      </w:r>
      <w:r w:rsidR="00E14A00">
        <w:rPr>
          <w:b/>
          <w:sz w:val="52"/>
          <w:szCs w:val="52"/>
        </w:rPr>
        <w:t xml:space="preserve">sinológus </w:t>
      </w:r>
      <w:r w:rsidR="00201B28">
        <w:rPr>
          <w:b/>
          <w:sz w:val="52"/>
          <w:szCs w:val="52"/>
        </w:rPr>
        <w:t xml:space="preserve">és </w:t>
      </w:r>
      <w:r>
        <w:rPr>
          <w:b/>
          <w:sz w:val="52"/>
          <w:szCs w:val="52"/>
        </w:rPr>
        <w:t>Villányi László</w:t>
      </w:r>
      <w:r w:rsidR="00E14A00">
        <w:rPr>
          <w:b/>
          <w:sz w:val="52"/>
          <w:szCs w:val="52"/>
        </w:rPr>
        <w:t xml:space="preserve"> költő</w:t>
      </w:r>
    </w:p>
    <w:p w:rsidR="00201B28" w:rsidRDefault="00201B28" w:rsidP="00A27AF8">
      <w:pPr>
        <w:jc w:val="center"/>
        <w:rPr>
          <w:b/>
          <w:sz w:val="52"/>
          <w:szCs w:val="52"/>
        </w:rPr>
      </w:pPr>
      <w:r w:rsidRPr="00201B28">
        <w:rPr>
          <w:i/>
          <w:sz w:val="52"/>
          <w:szCs w:val="52"/>
        </w:rPr>
        <w:t>A sárkány visszatér… Vagy el se ment?</w:t>
      </w:r>
    </w:p>
    <w:p w:rsidR="00A27AF8" w:rsidRPr="005966D0" w:rsidRDefault="00E14A00" w:rsidP="00A27AF8">
      <w:pPr>
        <w:jc w:val="center"/>
        <w:rPr>
          <w:sz w:val="52"/>
          <w:szCs w:val="52"/>
        </w:rPr>
      </w:pPr>
      <w:r w:rsidRPr="005966D0">
        <w:rPr>
          <w:sz w:val="52"/>
          <w:szCs w:val="52"/>
        </w:rPr>
        <w:t>A</w:t>
      </w:r>
      <w:r w:rsidR="003F61D6" w:rsidRPr="005966D0">
        <w:rPr>
          <w:sz w:val="52"/>
          <w:szCs w:val="52"/>
        </w:rPr>
        <w:t xml:space="preserve"> győri Műhely folyóirat Kína-</w:t>
      </w:r>
      <w:r w:rsidR="00E0079B" w:rsidRPr="005966D0">
        <w:rPr>
          <w:sz w:val="52"/>
          <w:szCs w:val="52"/>
        </w:rPr>
        <w:t>külön</w:t>
      </w:r>
      <w:r w:rsidR="003F61D6" w:rsidRPr="005966D0">
        <w:rPr>
          <w:sz w:val="52"/>
          <w:szCs w:val="52"/>
        </w:rPr>
        <w:t>szám</w:t>
      </w:r>
      <w:r w:rsidRPr="005966D0">
        <w:rPr>
          <w:sz w:val="52"/>
          <w:szCs w:val="52"/>
        </w:rPr>
        <w:t>a</w:t>
      </w:r>
    </w:p>
    <w:p w:rsidR="003F61D6" w:rsidRDefault="003F61D6" w:rsidP="00A27AF8">
      <w:pPr>
        <w:jc w:val="center"/>
        <w:rPr>
          <w:sz w:val="52"/>
          <w:szCs w:val="52"/>
        </w:rPr>
      </w:pPr>
    </w:p>
    <w:p w:rsidR="00A27AF8" w:rsidRPr="007A64BB" w:rsidRDefault="003F61D6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Február 21. KEDD!</w:t>
      </w:r>
    </w:p>
    <w:p w:rsidR="00201B28" w:rsidRDefault="003F61D6" w:rsidP="006D7848">
      <w:pPr>
        <w:jc w:val="center"/>
        <w:rPr>
          <w:sz w:val="52"/>
          <w:szCs w:val="52"/>
        </w:rPr>
      </w:pPr>
      <w:r w:rsidRPr="003F61D6">
        <w:rPr>
          <w:b/>
          <w:sz w:val="52"/>
          <w:szCs w:val="52"/>
        </w:rPr>
        <w:t>Dragomán György</w:t>
      </w:r>
      <w:r w:rsidRPr="003F61D6">
        <w:rPr>
          <w:sz w:val="52"/>
          <w:szCs w:val="52"/>
        </w:rPr>
        <w:t xml:space="preserve"> </w:t>
      </w:r>
      <w:r w:rsidRPr="003F61D6">
        <w:rPr>
          <w:b/>
          <w:sz w:val="52"/>
          <w:szCs w:val="52"/>
        </w:rPr>
        <w:t>író</w:t>
      </w:r>
    </w:p>
    <w:p w:rsidR="00201B28" w:rsidRDefault="00201B28" w:rsidP="006D7848">
      <w:pPr>
        <w:jc w:val="center"/>
        <w:rPr>
          <w:sz w:val="52"/>
          <w:szCs w:val="52"/>
        </w:rPr>
      </w:pPr>
      <w:r w:rsidRPr="003F61D6">
        <w:rPr>
          <w:i/>
          <w:sz w:val="52"/>
          <w:szCs w:val="52"/>
        </w:rPr>
        <w:t>Felolvasóest és beszélgetés</w:t>
      </w:r>
    </w:p>
    <w:p w:rsidR="00F2469C" w:rsidRPr="005966D0" w:rsidRDefault="007902BA" w:rsidP="006D784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 </w:t>
      </w:r>
      <w:r w:rsidR="003F61D6" w:rsidRPr="005966D0">
        <w:rPr>
          <w:sz w:val="52"/>
          <w:szCs w:val="52"/>
        </w:rPr>
        <w:t>Kommunizmus áldozatainak emléknapja</w:t>
      </w:r>
    </w:p>
    <w:p w:rsidR="006D7848" w:rsidRPr="007A64BB" w:rsidRDefault="006D7848" w:rsidP="006D7848">
      <w:pPr>
        <w:jc w:val="center"/>
        <w:rPr>
          <w:sz w:val="52"/>
          <w:szCs w:val="52"/>
        </w:rPr>
      </w:pPr>
    </w:p>
    <w:p w:rsidR="00A27AF8" w:rsidRPr="007A64BB" w:rsidRDefault="003F61D6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Március 7. KEDD!</w:t>
      </w:r>
    </w:p>
    <w:p w:rsidR="00201B28" w:rsidRDefault="003F61D6" w:rsidP="00A27A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Kuslits Béla</w:t>
      </w:r>
      <w:r w:rsidR="00D26D71">
        <w:rPr>
          <w:b/>
          <w:sz w:val="52"/>
          <w:szCs w:val="52"/>
        </w:rPr>
        <w:t xml:space="preserve"> orvos, közgazdász</w:t>
      </w:r>
    </w:p>
    <w:p w:rsidR="00A27AF8" w:rsidRPr="005966D0" w:rsidRDefault="003F61D6" w:rsidP="00A27AF8">
      <w:pPr>
        <w:jc w:val="center"/>
        <w:rPr>
          <w:b/>
          <w:sz w:val="52"/>
          <w:szCs w:val="52"/>
        </w:rPr>
      </w:pPr>
      <w:r w:rsidRPr="005966D0">
        <w:rPr>
          <w:sz w:val="52"/>
          <w:szCs w:val="52"/>
        </w:rPr>
        <w:t>Tavaszi Zöld Napok</w:t>
      </w:r>
    </w:p>
    <w:p w:rsidR="006D7848" w:rsidRPr="007A64BB" w:rsidRDefault="006D7848" w:rsidP="00A27AF8">
      <w:pPr>
        <w:jc w:val="center"/>
        <w:rPr>
          <w:sz w:val="52"/>
          <w:szCs w:val="52"/>
        </w:rPr>
      </w:pPr>
    </w:p>
    <w:p w:rsidR="00A27AF8" w:rsidRPr="007A64BB" w:rsidRDefault="00201B28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Március 24.</w:t>
      </w:r>
    </w:p>
    <w:p w:rsidR="006D7848" w:rsidRDefault="00201B28" w:rsidP="006D78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Bakos Gergely OSB</w:t>
      </w:r>
      <w:r w:rsidR="00E14A00">
        <w:rPr>
          <w:b/>
          <w:sz w:val="52"/>
          <w:szCs w:val="52"/>
        </w:rPr>
        <w:t xml:space="preserve"> filozófiatö</w:t>
      </w:r>
      <w:r w:rsidR="009839DC">
        <w:rPr>
          <w:b/>
          <w:sz w:val="52"/>
          <w:szCs w:val="52"/>
        </w:rPr>
        <w:t>rténész</w:t>
      </w:r>
      <w:bookmarkStart w:id="0" w:name="_GoBack"/>
      <w:bookmarkEnd w:id="0"/>
    </w:p>
    <w:p w:rsidR="006D7848" w:rsidRPr="006D7848" w:rsidRDefault="00201B28" w:rsidP="006D7848">
      <w:pPr>
        <w:jc w:val="center"/>
        <w:rPr>
          <w:rFonts w:asciiTheme="minorHAnsi" w:hAnsiTheme="minorHAnsi"/>
          <w:b/>
          <w:i/>
          <w:sz w:val="52"/>
          <w:szCs w:val="52"/>
        </w:rPr>
      </w:pPr>
      <w:r>
        <w:rPr>
          <w:rFonts w:asciiTheme="minorHAnsi" w:hAnsiTheme="minorHAnsi" w:cs="Segoe UI"/>
          <w:i/>
          <w:sz w:val="52"/>
          <w:szCs w:val="52"/>
          <w:lang w:eastAsia="hu-HU"/>
        </w:rPr>
        <w:t>A középkori gondolkodásról</w:t>
      </w:r>
    </w:p>
    <w:sectPr w:rsidR="006D7848" w:rsidRPr="006D7848" w:rsidSect="007A64BB">
      <w:pgSz w:w="11906" w:h="16838"/>
      <w:pgMar w:top="1417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C"/>
    <w:rsid w:val="000B3F8F"/>
    <w:rsid w:val="00201B28"/>
    <w:rsid w:val="00246EF2"/>
    <w:rsid w:val="003F61D6"/>
    <w:rsid w:val="005523DF"/>
    <w:rsid w:val="005966D0"/>
    <w:rsid w:val="00644524"/>
    <w:rsid w:val="006770C1"/>
    <w:rsid w:val="006D7848"/>
    <w:rsid w:val="007902BA"/>
    <w:rsid w:val="007A64BB"/>
    <w:rsid w:val="007F4CC1"/>
    <w:rsid w:val="00806573"/>
    <w:rsid w:val="009839DC"/>
    <w:rsid w:val="00A27AF8"/>
    <w:rsid w:val="00C5113C"/>
    <w:rsid w:val="00C808EC"/>
    <w:rsid w:val="00D26D71"/>
    <w:rsid w:val="00D773C1"/>
    <w:rsid w:val="00E0079B"/>
    <w:rsid w:val="00E14A00"/>
    <w:rsid w:val="00EB10D2"/>
    <w:rsid w:val="00EC6803"/>
    <w:rsid w:val="00F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69C"/>
    <w:rPr>
      <w:rFonts w:eastAsia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link w:val="FEJChar"/>
    <w:qFormat/>
    <w:rsid w:val="00C5113C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FEJChar">
    <w:name w:val="FEJ Char"/>
    <w:link w:val="FEJ"/>
    <w:rsid w:val="00C5113C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69C"/>
    <w:rPr>
      <w:rFonts w:eastAsia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link w:val="FEJChar"/>
    <w:qFormat/>
    <w:rsid w:val="00C5113C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FEJChar">
    <w:name w:val="FEJ Char"/>
    <w:link w:val="FEJ"/>
    <w:rsid w:val="00C5113C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Barcza István</dc:creator>
  <cp:lastModifiedBy>Barcza István</cp:lastModifiedBy>
  <cp:revision>13</cp:revision>
  <dcterms:created xsi:type="dcterms:W3CDTF">2017-02-09T07:42:00Z</dcterms:created>
  <dcterms:modified xsi:type="dcterms:W3CDTF">2017-02-13T11:42:00Z</dcterms:modified>
</cp:coreProperties>
</file>